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F8FF2" w14:textId="77777777" w:rsidR="00C5132F" w:rsidRPr="00C5132F" w:rsidRDefault="009D42BB" w:rsidP="009D42BB">
      <w:pPr>
        <w:widowControl w:val="0"/>
        <w:overflowPunct w:val="0"/>
        <w:autoSpaceDE w:val="0"/>
        <w:autoSpaceDN w:val="0"/>
        <w:adjustRightInd w:val="0"/>
        <w:spacing w:line="276" w:lineRule="auto"/>
        <w:ind w:right="320"/>
        <w:jc w:val="center"/>
        <w:rPr>
          <w:b/>
          <w:bCs/>
          <w:sz w:val="24"/>
          <w:szCs w:val="24"/>
          <w:lang w:val="pt-PT"/>
        </w:rPr>
      </w:pPr>
      <w:bookmarkStart w:id="0" w:name="_GoBack"/>
      <w:bookmarkEnd w:id="0"/>
      <w:r w:rsidRPr="00C5132F">
        <w:rPr>
          <w:b/>
          <w:bCs/>
          <w:sz w:val="24"/>
          <w:szCs w:val="24"/>
          <w:lang w:val="pt-PT"/>
        </w:rPr>
        <w:t xml:space="preserve">GRAFICUL PROCESULUI DE STABILIRE ȘI DE ALEGERE A </w:t>
      </w:r>
    </w:p>
    <w:p w14:paraId="651B8465" w14:textId="608D1EB3" w:rsidR="0009301B" w:rsidRDefault="009D42BB" w:rsidP="009D42BB">
      <w:pPr>
        <w:widowControl w:val="0"/>
        <w:overflowPunct w:val="0"/>
        <w:autoSpaceDE w:val="0"/>
        <w:autoSpaceDN w:val="0"/>
        <w:adjustRightInd w:val="0"/>
        <w:spacing w:line="276" w:lineRule="auto"/>
        <w:ind w:right="320"/>
        <w:jc w:val="center"/>
        <w:rPr>
          <w:b/>
          <w:bCs/>
          <w:sz w:val="24"/>
          <w:szCs w:val="24"/>
          <w:lang w:val="es-ES"/>
        </w:rPr>
      </w:pPr>
      <w:r w:rsidRPr="00C5132F">
        <w:rPr>
          <w:b/>
          <w:bCs/>
          <w:sz w:val="24"/>
          <w:szCs w:val="24"/>
          <w:lang w:val="es-ES"/>
        </w:rPr>
        <w:t>STRUCTURILOR ȘI FUNCŢIILOR DE CONDUCERE LA NIVELUL UNIVERSITĂȚII PETROL-GAZE DIN PLOIEŞTI</w:t>
      </w:r>
    </w:p>
    <w:p w14:paraId="60CF4907" w14:textId="57BAB94D" w:rsidR="00241612" w:rsidRDefault="00241612" w:rsidP="009D42BB">
      <w:pPr>
        <w:widowControl w:val="0"/>
        <w:overflowPunct w:val="0"/>
        <w:autoSpaceDE w:val="0"/>
        <w:autoSpaceDN w:val="0"/>
        <w:adjustRightInd w:val="0"/>
        <w:spacing w:line="276" w:lineRule="auto"/>
        <w:ind w:right="320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Completare locuri vacante</w:t>
      </w:r>
    </w:p>
    <w:p w14:paraId="6BB2FC24" w14:textId="0D41C5B7" w:rsidR="0009301B" w:rsidRPr="00C5132F" w:rsidRDefault="00241612" w:rsidP="00241612">
      <w:pPr>
        <w:widowControl w:val="0"/>
        <w:overflowPunct w:val="0"/>
        <w:autoSpaceDE w:val="0"/>
        <w:autoSpaceDN w:val="0"/>
        <w:adjustRightInd w:val="0"/>
        <w:spacing w:line="276" w:lineRule="auto"/>
        <w:ind w:right="320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2024</w:t>
      </w:r>
    </w:p>
    <w:p w14:paraId="4C7FEF08" w14:textId="77777777" w:rsidR="009D42BB" w:rsidRPr="00C5132F" w:rsidRDefault="009D42BB" w:rsidP="0009301B">
      <w:pPr>
        <w:widowControl w:val="0"/>
        <w:overflowPunct w:val="0"/>
        <w:autoSpaceDE w:val="0"/>
        <w:autoSpaceDN w:val="0"/>
        <w:adjustRightInd w:val="0"/>
        <w:spacing w:line="276" w:lineRule="auto"/>
        <w:ind w:left="2920" w:right="320" w:hanging="2847"/>
        <w:rPr>
          <w:b/>
          <w:bCs/>
          <w:sz w:val="24"/>
          <w:szCs w:val="24"/>
          <w:lang w:val="es-ES"/>
        </w:rPr>
      </w:pPr>
    </w:p>
    <w:p w14:paraId="6301ECC8" w14:textId="77777777" w:rsidR="009D42BB" w:rsidRPr="00C5132F" w:rsidRDefault="009D42BB" w:rsidP="0009301B">
      <w:pPr>
        <w:widowControl w:val="0"/>
        <w:overflowPunct w:val="0"/>
        <w:autoSpaceDE w:val="0"/>
        <w:autoSpaceDN w:val="0"/>
        <w:adjustRightInd w:val="0"/>
        <w:spacing w:line="276" w:lineRule="auto"/>
        <w:ind w:left="2920" w:right="320" w:hanging="2847"/>
        <w:rPr>
          <w:b/>
          <w:bCs/>
          <w:sz w:val="24"/>
          <w:szCs w:val="24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5640"/>
      </w:tblGrid>
      <w:tr w:rsidR="0009301B" w:rsidRPr="002F0755" w14:paraId="2EBBD68D" w14:textId="77777777" w:rsidTr="0037180D">
        <w:trPr>
          <w:trHeight w:val="709"/>
          <w:jc w:val="center"/>
        </w:trPr>
        <w:tc>
          <w:tcPr>
            <w:tcW w:w="533" w:type="dxa"/>
            <w:shd w:val="clear" w:color="auto" w:fill="EEECE1" w:themeFill="background2"/>
            <w:vAlign w:val="center"/>
          </w:tcPr>
          <w:p w14:paraId="5BE59D8E" w14:textId="77777777" w:rsidR="0009301B" w:rsidRPr="002F0755" w:rsidRDefault="0009301B" w:rsidP="00B04ECB">
            <w:pPr>
              <w:pStyle w:val="ListParagraph"/>
              <w:tabs>
                <w:tab w:val="left" w:pos="900"/>
              </w:tabs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2F0755">
              <w:rPr>
                <w:color w:val="000000"/>
                <w:sz w:val="24"/>
                <w:szCs w:val="24"/>
                <w:lang w:val="ro-RO"/>
              </w:rPr>
              <w:t>Nr.</w:t>
            </w:r>
          </w:p>
          <w:p w14:paraId="12DA35D1" w14:textId="77777777" w:rsidR="0009301B" w:rsidRPr="002F0755" w:rsidRDefault="0009301B" w:rsidP="00B04ECB">
            <w:pPr>
              <w:pStyle w:val="ListParagraph"/>
              <w:tabs>
                <w:tab w:val="left" w:pos="900"/>
              </w:tabs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2F0755">
              <w:rPr>
                <w:color w:val="000000"/>
                <w:sz w:val="24"/>
                <w:szCs w:val="24"/>
                <w:lang w:val="ro-RO"/>
              </w:rPr>
              <w:t>crt.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584F559C" w14:textId="77777777" w:rsidR="0009301B" w:rsidRPr="002F0755" w:rsidRDefault="0009301B" w:rsidP="00B04ECB">
            <w:pPr>
              <w:pStyle w:val="ListParagraph"/>
              <w:tabs>
                <w:tab w:val="left" w:pos="900"/>
              </w:tabs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2F0755">
              <w:rPr>
                <w:color w:val="000000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5640" w:type="dxa"/>
            <w:shd w:val="clear" w:color="auto" w:fill="EEECE1" w:themeFill="background2"/>
            <w:vAlign w:val="center"/>
          </w:tcPr>
          <w:p w14:paraId="769434D5" w14:textId="77777777" w:rsidR="0009301B" w:rsidRPr="002F0755" w:rsidRDefault="0009301B" w:rsidP="0037180D">
            <w:pPr>
              <w:pStyle w:val="ListParagraph"/>
              <w:tabs>
                <w:tab w:val="left" w:pos="900"/>
              </w:tabs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2F0755">
              <w:rPr>
                <w:color w:val="000000"/>
                <w:sz w:val="24"/>
                <w:szCs w:val="24"/>
                <w:lang w:val="ro-RO"/>
              </w:rPr>
              <w:t>Acţiunea</w:t>
            </w:r>
          </w:p>
        </w:tc>
      </w:tr>
      <w:tr w:rsidR="00C5132F" w:rsidRPr="00B7137C" w14:paraId="5465DC92" w14:textId="77777777" w:rsidTr="0037180D">
        <w:trPr>
          <w:trHeight w:val="67"/>
          <w:jc w:val="center"/>
        </w:trPr>
        <w:tc>
          <w:tcPr>
            <w:tcW w:w="533" w:type="dxa"/>
            <w:vAlign w:val="center"/>
          </w:tcPr>
          <w:p w14:paraId="1684A96E" w14:textId="51BDF87A" w:rsidR="00C5132F" w:rsidRPr="003120FE" w:rsidRDefault="00B7137C" w:rsidP="00B04ECB">
            <w:pPr>
              <w:pStyle w:val="ListParagraph"/>
              <w:tabs>
                <w:tab w:val="left" w:pos="900"/>
              </w:tabs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1</w:t>
            </w:r>
            <w:r w:rsidR="004158C4">
              <w:rPr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2835" w:type="dxa"/>
            <w:vAlign w:val="center"/>
          </w:tcPr>
          <w:p w14:paraId="7A64B16E" w14:textId="3FD18190" w:rsidR="00C5132F" w:rsidRDefault="00C5132F" w:rsidP="003120FE">
            <w:pPr>
              <w:pStyle w:val="ListParagraph"/>
              <w:tabs>
                <w:tab w:val="left" w:pos="900"/>
              </w:tabs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 xml:space="preserve">04 - </w:t>
            </w:r>
            <w:r w:rsidR="004158C4">
              <w:rPr>
                <w:color w:val="000000"/>
                <w:sz w:val="24"/>
                <w:szCs w:val="24"/>
                <w:lang w:val="ro-RO"/>
              </w:rPr>
              <w:t>10</w:t>
            </w:r>
            <w:r>
              <w:rPr>
                <w:color w:val="000000"/>
                <w:sz w:val="24"/>
                <w:szCs w:val="24"/>
                <w:lang w:val="ro-RO"/>
              </w:rPr>
              <w:t xml:space="preserve"> octombrie 2024</w:t>
            </w:r>
          </w:p>
        </w:tc>
        <w:tc>
          <w:tcPr>
            <w:tcW w:w="5640" w:type="dxa"/>
            <w:vAlign w:val="center"/>
          </w:tcPr>
          <w:p w14:paraId="03F7CC50" w14:textId="797F85BC" w:rsidR="004158C4" w:rsidRPr="002F0755" w:rsidRDefault="00C5132F" w:rsidP="0037180D">
            <w:pPr>
              <w:pStyle w:val="ListParagraph"/>
              <w:tabs>
                <w:tab w:val="left" w:pos="900"/>
              </w:tabs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 xml:space="preserve">Depunerea candidaturilor </w:t>
            </w:r>
            <w:r w:rsidR="00B7137C">
              <w:rPr>
                <w:color w:val="000000"/>
                <w:sz w:val="24"/>
                <w:szCs w:val="24"/>
                <w:lang w:val="ro-RO"/>
              </w:rPr>
              <w:t xml:space="preserve"> </w:t>
            </w:r>
            <w:r w:rsidR="00B7137C" w:rsidRPr="002F0755">
              <w:rPr>
                <w:color w:val="000000"/>
                <w:sz w:val="24"/>
                <w:szCs w:val="24"/>
                <w:lang w:val="ro-RO"/>
              </w:rPr>
              <w:t>reprezentanţilor studenţilor</w:t>
            </w:r>
            <w:r w:rsidR="00B7137C">
              <w:rPr>
                <w:color w:val="000000"/>
                <w:sz w:val="24"/>
                <w:szCs w:val="24"/>
                <w:lang w:val="ro-RO"/>
              </w:rPr>
              <w:t xml:space="preserve"> și a cadrelor didactice în vederea completării consiliilor</w:t>
            </w:r>
            <w:r w:rsidR="00B7137C" w:rsidRPr="002F0755">
              <w:rPr>
                <w:color w:val="000000"/>
                <w:sz w:val="24"/>
                <w:szCs w:val="24"/>
                <w:lang w:val="ro-RO"/>
              </w:rPr>
              <w:t xml:space="preserve"> </w:t>
            </w:r>
            <w:r w:rsidR="00B7137C">
              <w:rPr>
                <w:color w:val="000000"/>
                <w:sz w:val="24"/>
                <w:szCs w:val="24"/>
                <w:lang w:val="ro-RO"/>
              </w:rPr>
              <w:t xml:space="preserve">facultăților </w:t>
            </w:r>
            <w:r w:rsidR="00B7137C" w:rsidRPr="002F0755">
              <w:rPr>
                <w:color w:val="000000"/>
                <w:sz w:val="24"/>
                <w:szCs w:val="24"/>
                <w:lang w:val="ro-RO"/>
              </w:rPr>
              <w:t xml:space="preserve">şi </w:t>
            </w:r>
            <w:r w:rsidR="00B7137C">
              <w:rPr>
                <w:color w:val="000000"/>
                <w:sz w:val="24"/>
                <w:szCs w:val="24"/>
                <w:lang w:val="ro-RO"/>
              </w:rPr>
              <w:t xml:space="preserve">a </w:t>
            </w:r>
            <w:r w:rsidR="00B7137C" w:rsidRPr="002F0755">
              <w:rPr>
                <w:color w:val="000000"/>
                <w:sz w:val="24"/>
                <w:szCs w:val="24"/>
                <w:lang w:val="ro-RO"/>
              </w:rPr>
              <w:t>senatul</w:t>
            </w:r>
            <w:r w:rsidR="00B7137C">
              <w:rPr>
                <w:color w:val="000000"/>
                <w:sz w:val="24"/>
                <w:szCs w:val="24"/>
                <w:lang w:val="ro-RO"/>
              </w:rPr>
              <w:t>ui</w:t>
            </w:r>
            <w:r w:rsidR="00B7137C" w:rsidRPr="002F0755">
              <w:rPr>
                <w:color w:val="000000"/>
                <w:sz w:val="24"/>
                <w:szCs w:val="24"/>
                <w:lang w:val="ro-RO"/>
              </w:rPr>
              <w:t xml:space="preserve"> universitar</w:t>
            </w:r>
          </w:p>
        </w:tc>
      </w:tr>
      <w:tr w:rsidR="00C5132F" w:rsidRPr="00C5132F" w14:paraId="4E831845" w14:textId="77777777" w:rsidTr="0037180D">
        <w:trPr>
          <w:trHeight w:val="67"/>
          <w:jc w:val="center"/>
        </w:trPr>
        <w:tc>
          <w:tcPr>
            <w:tcW w:w="533" w:type="dxa"/>
            <w:vAlign w:val="center"/>
          </w:tcPr>
          <w:p w14:paraId="4D6FDA54" w14:textId="0E29207B" w:rsidR="00C5132F" w:rsidRPr="003120FE" w:rsidRDefault="00B7137C" w:rsidP="00B04ECB">
            <w:pPr>
              <w:pStyle w:val="ListParagraph"/>
              <w:tabs>
                <w:tab w:val="left" w:pos="900"/>
              </w:tabs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2</w:t>
            </w:r>
            <w:r w:rsidR="004158C4">
              <w:rPr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2835" w:type="dxa"/>
            <w:vAlign w:val="center"/>
          </w:tcPr>
          <w:p w14:paraId="571796BD" w14:textId="01156485" w:rsidR="00C5132F" w:rsidRDefault="004158C4" w:rsidP="003120FE">
            <w:pPr>
              <w:pStyle w:val="ListParagraph"/>
              <w:tabs>
                <w:tab w:val="left" w:pos="900"/>
              </w:tabs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11 octombrie 2024</w:t>
            </w:r>
          </w:p>
        </w:tc>
        <w:tc>
          <w:tcPr>
            <w:tcW w:w="5640" w:type="dxa"/>
            <w:vAlign w:val="center"/>
          </w:tcPr>
          <w:p w14:paraId="3EFEC2C7" w14:textId="5061F493" w:rsidR="00C5132F" w:rsidRPr="004158C4" w:rsidRDefault="00C5132F" w:rsidP="0037180D">
            <w:pPr>
              <w:spacing w:line="480" w:lineRule="auto"/>
              <w:jc w:val="center"/>
              <w:rPr>
                <w:sz w:val="24"/>
                <w:szCs w:val="24"/>
                <w:lang w:val="ro-RO"/>
              </w:rPr>
            </w:pPr>
            <w:r w:rsidRPr="004158C4">
              <w:rPr>
                <w:sz w:val="24"/>
                <w:szCs w:val="24"/>
                <w:lang w:val="ro-RO"/>
              </w:rPr>
              <w:t>Primul tur</w:t>
            </w:r>
          </w:p>
        </w:tc>
      </w:tr>
      <w:tr w:rsidR="00C5132F" w:rsidRPr="00C5132F" w14:paraId="549751E2" w14:textId="77777777" w:rsidTr="0037180D">
        <w:trPr>
          <w:trHeight w:val="67"/>
          <w:jc w:val="center"/>
        </w:trPr>
        <w:tc>
          <w:tcPr>
            <w:tcW w:w="533" w:type="dxa"/>
            <w:vAlign w:val="center"/>
          </w:tcPr>
          <w:p w14:paraId="16F8EB19" w14:textId="6D8C8542" w:rsidR="00C5132F" w:rsidRPr="003120FE" w:rsidRDefault="00B7137C" w:rsidP="00B04ECB">
            <w:pPr>
              <w:pStyle w:val="ListParagraph"/>
              <w:tabs>
                <w:tab w:val="left" w:pos="900"/>
              </w:tabs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3</w:t>
            </w:r>
            <w:r w:rsidR="004158C4">
              <w:rPr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2835" w:type="dxa"/>
            <w:vAlign w:val="center"/>
          </w:tcPr>
          <w:p w14:paraId="665FCFAF" w14:textId="6C0B3993" w:rsidR="00C5132F" w:rsidRDefault="004158C4" w:rsidP="003120FE">
            <w:pPr>
              <w:pStyle w:val="ListParagraph"/>
              <w:tabs>
                <w:tab w:val="left" w:pos="900"/>
              </w:tabs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14 octombrie 2024</w:t>
            </w:r>
          </w:p>
        </w:tc>
        <w:tc>
          <w:tcPr>
            <w:tcW w:w="5640" w:type="dxa"/>
            <w:vAlign w:val="center"/>
          </w:tcPr>
          <w:p w14:paraId="04AF4FDC" w14:textId="58F07CD9" w:rsidR="00C5132F" w:rsidRPr="004158C4" w:rsidRDefault="00C5132F" w:rsidP="0037180D">
            <w:pPr>
              <w:spacing w:line="480" w:lineRule="auto"/>
              <w:jc w:val="center"/>
              <w:rPr>
                <w:sz w:val="24"/>
                <w:szCs w:val="24"/>
                <w:lang w:val="ro-RO"/>
              </w:rPr>
            </w:pPr>
            <w:r w:rsidRPr="004158C4">
              <w:rPr>
                <w:sz w:val="24"/>
                <w:szCs w:val="24"/>
                <w:lang w:val="ro-RO"/>
              </w:rPr>
              <w:t>Al doilea tur</w:t>
            </w:r>
          </w:p>
        </w:tc>
      </w:tr>
      <w:tr w:rsidR="0009301B" w:rsidRPr="00B7137C" w14:paraId="57ED7408" w14:textId="77777777" w:rsidTr="0037180D">
        <w:trPr>
          <w:trHeight w:val="67"/>
          <w:jc w:val="center"/>
        </w:trPr>
        <w:tc>
          <w:tcPr>
            <w:tcW w:w="533" w:type="dxa"/>
            <w:vAlign w:val="center"/>
          </w:tcPr>
          <w:p w14:paraId="23A5B007" w14:textId="5004EE08" w:rsidR="0009301B" w:rsidRPr="002F0755" w:rsidRDefault="00B7137C" w:rsidP="00B04ECB">
            <w:pPr>
              <w:pStyle w:val="ListParagraph"/>
              <w:tabs>
                <w:tab w:val="left" w:pos="900"/>
              </w:tabs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4</w:t>
            </w:r>
            <w:r w:rsidR="0009301B" w:rsidRPr="002F0755">
              <w:rPr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2835" w:type="dxa"/>
            <w:vAlign w:val="center"/>
          </w:tcPr>
          <w:p w14:paraId="265ECCA5" w14:textId="68A1F044" w:rsidR="0009301B" w:rsidRPr="002F0755" w:rsidRDefault="003120FE" w:rsidP="009D42BB">
            <w:pPr>
              <w:pStyle w:val="ListParagraph"/>
              <w:tabs>
                <w:tab w:val="left" w:pos="900"/>
              </w:tabs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1</w:t>
            </w:r>
            <w:r w:rsidR="00C5132F">
              <w:rPr>
                <w:color w:val="000000"/>
                <w:sz w:val="24"/>
                <w:szCs w:val="24"/>
                <w:lang w:val="ro-RO"/>
              </w:rPr>
              <w:t>5</w:t>
            </w:r>
            <w:r>
              <w:rPr>
                <w:color w:val="000000"/>
                <w:sz w:val="24"/>
                <w:szCs w:val="24"/>
                <w:lang w:val="ro-RO"/>
              </w:rPr>
              <w:t xml:space="preserve"> octombrie 202</w:t>
            </w:r>
            <w:r w:rsidR="00C5132F">
              <w:rPr>
                <w:color w:val="0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5640" w:type="dxa"/>
            <w:vAlign w:val="center"/>
          </w:tcPr>
          <w:p w14:paraId="2AAF9C59" w14:textId="1CF27BAF" w:rsidR="0009301B" w:rsidRDefault="003855E0" w:rsidP="0037180D">
            <w:pPr>
              <w:pStyle w:val="ListParagraph"/>
              <w:tabs>
                <w:tab w:val="left" w:pos="900"/>
              </w:tabs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Validarea aleger</w:t>
            </w:r>
            <w:r w:rsidR="006F3ACC">
              <w:rPr>
                <w:color w:val="000000"/>
                <w:sz w:val="24"/>
                <w:szCs w:val="24"/>
                <w:lang w:val="ro-RO"/>
              </w:rPr>
              <w:t>il</w:t>
            </w:r>
            <w:r w:rsidR="008A1883">
              <w:rPr>
                <w:color w:val="000000"/>
                <w:sz w:val="24"/>
                <w:szCs w:val="24"/>
                <w:lang w:val="ro-RO"/>
              </w:rPr>
              <w:t xml:space="preserve">or la nivelul </w:t>
            </w:r>
            <w:r>
              <w:rPr>
                <w:color w:val="000000"/>
                <w:sz w:val="24"/>
                <w:szCs w:val="24"/>
                <w:lang w:val="ro-RO"/>
              </w:rPr>
              <w:t>consiliilor facultăților</w:t>
            </w:r>
          </w:p>
          <w:p w14:paraId="1DDD9017" w14:textId="511DF2B0" w:rsidR="004158C4" w:rsidRPr="002F0755" w:rsidRDefault="004158C4" w:rsidP="0037180D">
            <w:pPr>
              <w:pStyle w:val="ListParagraph"/>
              <w:tabs>
                <w:tab w:val="left" w:pos="900"/>
              </w:tabs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  <w:lang w:val="ro-RO"/>
              </w:rPr>
            </w:pPr>
          </w:p>
        </w:tc>
      </w:tr>
      <w:tr w:rsidR="006F3ACC" w:rsidRPr="00B7137C" w14:paraId="71A603BC" w14:textId="77777777" w:rsidTr="0037180D">
        <w:trPr>
          <w:trHeight w:val="67"/>
          <w:jc w:val="center"/>
        </w:trPr>
        <w:tc>
          <w:tcPr>
            <w:tcW w:w="533" w:type="dxa"/>
            <w:vAlign w:val="center"/>
          </w:tcPr>
          <w:p w14:paraId="4B894127" w14:textId="118369D3" w:rsidR="006F3ACC" w:rsidRDefault="00B7137C" w:rsidP="00B04ECB">
            <w:pPr>
              <w:pStyle w:val="ListParagraph"/>
              <w:tabs>
                <w:tab w:val="left" w:pos="900"/>
              </w:tabs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5</w:t>
            </w:r>
            <w:r w:rsidR="00662830">
              <w:rPr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2835" w:type="dxa"/>
            <w:vAlign w:val="center"/>
          </w:tcPr>
          <w:p w14:paraId="6B9564BC" w14:textId="050C9DA1" w:rsidR="006F3ACC" w:rsidRDefault="00C5132F" w:rsidP="009D42BB">
            <w:pPr>
              <w:pStyle w:val="ListParagraph"/>
              <w:tabs>
                <w:tab w:val="left" w:pos="900"/>
              </w:tabs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17</w:t>
            </w:r>
            <w:r w:rsidR="006F3ACC">
              <w:rPr>
                <w:color w:val="000000"/>
                <w:sz w:val="24"/>
                <w:szCs w:val="24"/>
                <w:lang w:val="ro-RO"/>
              </w:rPr>
              <w:t xml:space="preserve"> octombrie 202</w:t>
            </w:r>
            <w:r>
              <w:rPr>
                <w:color w:val="0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5640" w:type="dxa"/>
            <w:vAlign w:val="center"/>
          </w:tcPr>
          <w:p w14:paraId="64A4B714" w14:textId="77777777" w:rsidR="006F3ACC" w:rsidRDefault="006F3ACC" w:rsidP="0037180D">
            <w:pPr>
              <w:pStyle w:val="ListParagraph"/>
              <w:tabs>
                <w:tab w:val="left" w:pos="900"/>
              </w:tabs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Validarea alegerilor la nivelul senatului universitar</w:t>
            </w:r>
          </w:p>
          <w:p w14:paraId="5D466BE4" w14:textId="77777777" w:rsidR="004158C4" w:rsidRDefault="004158C4" w:rsidP="0037180D">
            <w:pPr>
              <w:pStyle w:val="ListParagraph"/>
              <w:tabs>
                <w:tab w:val="left" w:pos="900"/>
              </w:tabs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6D6499CD" w14:textId="77777777" w:rsidR="007919E0" w:rsidRPr="00241612" w:rsidRDefault="007919E0">
      <w:pPr>
        <w:rPr>
          <w:lang w:val="es-ES"/>
        </w:rPr>
      </w:pPr>
    </w:p>
    <w:sectPr w:rsidR="007919E0" w:rsidRPr="002416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1B"/>
    <w:rsid w:val="0009301B"/>
    <w:rsid w:val="002373E4"/>
    <w:rsid w:val="00241612"/>
    <w:rsid w:val="002B2E0E"/>
    <w:rsid w:val="003120FE"/>
    <w:rsid w:val="0037180D"/>
    <w:rsid w:val="003855E0"/>
    <w:rsid w:val="004158C4"/>
    <w:rsid w:val="005A2FCE"/>
    <w:rsid w:val="006537E4"/>
    <w:rsid w:val="00662830"/>
    <w:rsid w:val="006F3ACC"/>
    <w:rsid w:val="007919E0"/>
    <w:rsid w:val="007B10A5"/>
    <w:rsid w:val="007C76B5"/>
    <w:rsid w:val="008A1883"/>
    <w:rsid w:val="009D42BB"/>
    <w:rsid w:val="00AD774F"/>
    <w:rsid w:val="00B01D92"/>
    <w:rsid w:val="00B44034"/>
    <w:rsid w:val="00B7137C"/>
    <w:rsid w:val="00BB2CD1"/>
    <w:rsid w:val="00C5132F"/>
    <w:rsid w:val="00EA5F03"/>
    <w:rsid w:val="00FD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FD137"/>
  <w15:docId w15:val="{F071FB74-59BE-469E-A552-E05A41EF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01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F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FCE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525</Characters>
  <Application>Microsoft Office Word</Application>
  <DocSecurity>0</DocSecurity>
  <Lines>30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2022-09-14T10:31:00Z</cp:lastPrinted>
  <dcterms:created xsi:type="dcterms:W3CDTF">2024-10-08T09:20:00Z</dcterms:created>
  <dcterms:modified xsi:type="dcterms:W3CDTF">2024-10-08T09:20:00Z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92f89d415fd21e650b41010ff23dffee30fcbc2df0704ebc7d8350bf90b00459</vt:lpwstr>
  </property>
</Properties>
</file>