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82C02" w14:textId="77777777" w:rsidR="009D3BD2" w:rsidRDefault="009D3BD2" w:rsidP="0008687F">
      <w:pPr>
        <w:rPr>
          <w:rFonts w:ascii="Times New Roman" w:hAnsi="Times New Roman" w:cs="Times New Roman"/>
          <w:sz w:val="24"/>
          <w:szCs w:val="24"/>
        </w:rPr>
      </w:pPr>
    </w:p>
    <w:p w14:paraId="369C736F" w14:textId="77777777" w:rsidR="00C56EAF" w:rsidRPr="00C56EAF" w:rsidRDefault="00023493" w:rsidP="00023493">
      <w:pPr>
        <w:pStyle w:val="Listparagraf"/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56EAF">
        <w:rPr>
          <w:rFonts w:ascii="Times New Roman" w:hAnsi="Times New Roman" w:cs="Times New Roman"/>
          <w:i/>
          <w:sz w:val="28"/>
          <w:szCs w:val="28"/>
        </w:rPr>
        <w:t xml:space="preserve">Calendarului activităților privind acordarea burselor și a altor forme de sprijin material pentru studenții înmatriculați la cursurile cu frecvență, studii universitare de licență, studii universitare de master, </w:t>
      </w:r>
    </w:p>
    <w:p w14:paraId="112E7576" w14:textId="43420AF3" w:rsidR="00023493" w:rsidRDefault="00023493" w:rsidP="00023493">
      <w:pPr>
        <w:pStyle w:val="Listparagraf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7DDE">
        <w:rPr>
          <w:rFonts w:ascii="Times New Roman" w:hAnsi="Times New Roman" w:cs="Times New Roman"/>
          <w:sz w:val="24"/>
          <w:szCs w:val="24"/>
        </w:rPr>
        <w:t>semestrul I, anul universitar 202</w:t>
      </w:r>
      <w:r w:rsidR="00ED069B">
        <w:rPr>
          <w:rFonts w:ascii="Times New Roman" w:hAnsi="Times New Roman" w:cs="Times New Roman"/>
          <w:sz w:val="24"/>
          <w:szCs w:val="24"/>
        </w:rPr>
        <w:t>5</w:t>
      </w:r>
      <w:r w:rsidRPr="00877DDE">
        <w:rPr>
          <w:rFonts w:ascii="Times New Roman" w:hAnsi="Times New Roman" w:cs="Times New Roman"/>
          <w:sz w:val="24"/>
          <w:szCs w:val="24"/>
        </w:rPr>
        <w:t>-202</w:t>
      </w:r>
      <w:r w:rsidR="00ED069B">
        <w:rPr>
          <w:rFonts w:ascii="Times New Roman" w:hAnsi="Times New Roman" w:cs="Times New Roman"/>
          <w:sz w:val="24"/>
          <w:szCs w:val="24"/>
        </w:rPr>
        <w:t>6</w:t>
      </w:r>
    </w:p>
    <w:p w14:paraId="6D905145" w14:textId="77777777" w:rsidR="00023493" w:rsidRPr="00877DDE" w:rsidRDefault="00023493" w:rsidP="00023493">
      <w:pPr>
        <w:pStyle w:val="Listparagraf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gril"/>
        <w:tblW w:w="10201" w:type="dxa"/>
        <w:tblLayout w:type="fixed"/>
        <w:tblLook w:val="04A0" w:firstRow="1" w:lastRow="0" w:firstColumn="1" w:lastColumn="0" w:noHBand="0" w:noVBand="1"/>
      </w:tblPr>
      <w:tblGrid>
        <w:gridCol w:w="1123"/>
        <w:gridCol w:w="4886"/>
        <w:gridCol w:w="4192"/>
      </w:tblGrid>
      <w:tr w:rsidR="00023493" w:rsidRPr="00CA2279" w14:paraId="0BC1A9F7" w14:textId="77777777" w:rsidTr="00023493">
        <w:trPr>
          <w:trHeight w:val="398"/>
        </w:trPr>
        <w:tc>
          <w:tcPr>
            <w:tcW w:w="1123" w:type="dxa"/>
            <w:shd w:val="clear" w:color="auto" w:fill="ACB9CA" w:themeFill="text2" w:themeFillTint="66"/>
          </w:tcPr>
          <w:p w14:paraId="3E5CFA1F" w14:textId="77777777" w:rsidR="00023493" w:rsidRPr="00CA2279" w:rsidRDefault="00023493" w:rsidP="009D14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279">
              <w:rPr>
                <w:rFonts w:ascii="Times New Roman" w:hAnsi="Times New Roman" w:cs="Times New Roman"/>
                <w:sz w:val="24"/>
                <w:szCs w:val="24"/>
              </w:rPr>
              <w:t>Nr.crt.</w:t>
            </w:r>
          </w:p>
        </w:tc>
        <w:tc>
          <w:tcPr>
            <w:tcW w:w="4886" w:type="dxa"/>
            <w:shd w:val="clear" w:color="auto" w:fill="ACB9CA" w:themeFill="text2" w:themeFillTint="66"/>
          </w:tcPr>
          <w:p w14:paraId="0FF45154" w14:textId="77777777" w:rsidR="00023493" w:rsidRPr="00CA2279" w:rsidRDefault="00023493" w:rsidP="009D14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279">
              <w:rPr>
                <w:rFonts w:ascii="Times New Roman" w:hAnsi="Times New Roman" w:cs="Times New Roman"/>
                <w:sz w:val="24"/>
                <w:szCs w:val="24"/>
              </w:rPr>
              <w:t>ACTIVITATE</w:t>
            </w:r>
          </w:p>
        </w:tc>
        <w:tc>
          <w:tcPr>
            <w:tcW w:w="4192" w:type="dxa"/>
            <w:shd w:val="clear" w:color="auto" w:fill="ACB9CA" w:themeFill="text2" w:themeFillTint="66"/>
          </w:tcPr>
          <w:p w14:paraId="2AE0C3BB" w14:textId="77777777" w:rsidR="00023493" w:rsidRPr="00CA2279" w:rsidRDefault="00023493" w:rsidP="009D14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279">
              <w:rPr>
                <w:rFonts w:ascii="Times New Roman" w:hAnsi="Times New Roman" w:cs="Times New Roman"/>
                <w:sz w:val="24"/>
                <w:szCs w:val="24"/>
              </w:rPr>
              <w:t>TERMEN</w:t>
            </w:r>
          </w:p>
        </w:tc>
      </w:tr>
      <w:tr w:rsidR="00023493" w:rsidRPr="00CA2279" w14:paraId="08545440" w14:textId="77777777" w:rsidTr="00023493">
        <w:trPr>
          <w:trHeight w:val="808"/>
        </w:trPr>
        <w:tc>
          <w:tcPr>
            <w:tcW w:w="1123" w:type="dxa"/>
          </w:tcPr>
          <w:p w14:paraId="1FA211B8" w14:textId="77777777" w:rsidR="00023493" w:rsidRPr="00FF5801" w:rsidRDefault="00023493" w:rsidP="009D14E6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6" w:type="dxa"/>
          </w:tcPr>
          <w:p w14:paraId="278E8108" w14:textId="77777777" w:rsidR="00023493" w:rsidRPr="00CA2279" w:rsidRDefault="00023493" w:rsidP="009D1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Afișarea anunțurilor pentru depunerea cererilor și a documentelor justificative pe site-ul și la avizierul facultăților</w:t>
            </w:r>
          </w:p>
        </w:tc>
        <w:tc>
          <w:tcPr>
            <w:tcW w:w="4192" w:type="dxa"/>
          </w:tcPr>
          <w:p w14:paraId="20F8EACC" w14:textId="0BFBDFEE" w:rsidR="00023493" w:rsidRDefault="00023493" w:rsidP="009D14E6">
            <w:pPr>
              <w:tabs>
                <w:tab w:val="left" w:pos="690"/>
                <w:tab w:val="center" w:pos="14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D069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.10.202</w:t>
            </w:r>
            <w:r w:rsidR="00ED069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023493" w:rsidRPr="00CA2279" w14:paraId="6FD8BFFF" w14:textId="77777777" w:rsidTr="00023493">
        <w:trPr>
          <w:trHeight w:val="538"/>
        </w:trPr>
        <w:tc>
          <w:tcPr>
            <w:tcW w:w="1123" w:type="dxa"/>
            <w:shd w:val="clear" w:color="auto" w:fill="ACB9CA" w:themeFill="text2" w:themeFillTint="66"/>
          </w:tcPr>
          <w:p w14:paraId="2630E14F" w14:textId="77777777" w:rsidR="00023493" w:rsidRPr="00FF5801" w:rsidRDefault="00023493" w:rsidP="009D14E6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6" w:type="dxa"/>
            <w:shd w:val="clear" w:color="auto" w:fill="ACB9CA" w:themeFill="text2" w:themeFillTint="66"/>
          </w:tcPr>
          <w:p w14:paraId="3C40672B" w14:textId="77777777" w:rsidR="00023493" w:rsidRPr="00CA2279" w:rsidRDefault="00023493" w:rsidP="009D1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279">
              <w:rPr>
                <w:rFonts w:ascii="Times New Roman" w:hAnsi="Times New Roman" w:cs="Times New Roman"/>
                <w:sz w:val="24"/>
                <w:szCs w:val="24"/>
              </w:rPr>
              <w:t>Depunerea dosarelor la secretariatele facultăților (cu număr de înregistrare)</w:t>
            </w:r>
          </w:p>
        </w:tc>
        <w:tc>
          <w:tcPr>
            <w:tcW w:w="4192" w:type="dxa"/>
            <w:shd w:val="clear" w:color="auto" w:fill="ACB9CA" w:themeFill="text2" w:themeFillTint="66"/>
          </w:tcPr>
          <w:p w14:paraId="0EA39175" w14:textId="309FE4BC" w:rsidR="00C56EAF" w:rsidRDefault="005B6CC4" w:rsidP="000234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="00023493" w:rsidRPr="006C441F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 w:rsidR="00ED069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023493" w:rsidRPr="006C441F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ED069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02349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  <w:r w:rsidR="00023493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23493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ED069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023493" w:rsidRPr="006C44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16A8E10" w14:textId="636110AC" w:rsidR="00023493" w:rsidRPr="006C441F" w:rsidRDefault="00DE6287" w:rsidP="000234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Interval orar 1</w:t>
            </w:r>
            <w:r w:rsidR="00ED069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.00-</w:t>
            </w:r>
            <w:r w:rsidR="00023493" w:rsidRPr="00C56E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</w:t>
            </w:r>
            <w:r w:rsidR="006B4C69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023493" w:rsidRPr="00C56EAF">
              <w:rPr>
                <w:rFonts w:ascii="Times New Roman" w:hAnsi="Times New Roman" w:cs="Times New Roman"/>
                <w:bCs/>
                <w:sz w:val="24"/>
                <w:szCs w:val="24"/>
              </w:rPr>
              <w:t>.00</w:t>
            </w:r>
          </w:p>
        </w:tc>
      </w:tr>
      <w:tr w:rsidR="00023493" w:rsidRPr="00CA2279" w14:paraId="08456C15" w14:textId="77777777" w:rsidTr="00023493">
        <w:trPr>
          <w:trHeight w:val="1077"/>
        </w:trPr>
        <w:tc>
          <w:tcPr>
            <w:tcW w:w="1123" w:type="dxa"/>
          </w:tcPr>
          <w:p w14:paraId="694A7EB7" w14:textId="77777777" w:rsidR="00023493" w:rsidRPr="00FF5801" w:rsidRDefault="00023493" w:rsidP="009D14E6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6" w:type="dxa"/>
          </w:tcPr>
          <w:p w14:paraId="69EC1934" w14:textId="77777777" w:rsidR="00023493" w:rsidRPr="00CA2279" w:rsidRDefault="00023493" w:rsidP="009D1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279">
              <w:rPr>
                <w:rFonts w:ascii="Times New Roman" w:hAnsi="Times New Roman" w:cs="Times New Roman"/>
                <w:sz w:val="24"/>
                <w:szCs w:val="24"/>
              </w:rPr>
              <w:t xml:space="preserve">Afișarea de către secretariatele facultăților a listelor cu studenții propuși pentru acordarea bursei sociale, respectiv a reducerii de taxă sau a regiei de cămin </w:t>
            </w:r>
          </w:p>
        </w:tc>
        <w:tc>
          <w:tcPr>
            <w:tcW w:w="4192" w:type="dxa"/>
          </w:tcPr>
          <w:p w14:paraId="218FE138" w14:textId="1A46DA50" w:rsidR="00023493" w:rsidRPr="007E4C8E" w:rsidRDefault="00023493" w:rsidP="009D14E6">
            <w:pPr>
              <w:tabs>
                <w:tab w:val="left" w:pos="690"/>
                <w:tab w:val="center" w:pos="1440"/>
              </w:tabs>
              <w:jc w:val="center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  <w:r w:rsidRPr="007E4C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D069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7E4C8E">
              <w:rPr>
                <w:rFonts w:ascii="Times New Roman" w:hAnsi="Times New Roman" w:cs="Times New Roman"/>
                <w:b/>
                <w:sz w:val="24"/>
                <w:szCs w:val="24"/>
              </w:rPr>
              <w:t>.11.202</w:t>
            </w:r>
            <w:r w:rsidR="00ED069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27BFE874" w14:textId="5350B21E" w:rsidR="00023493" w:rsidRPr="00CA2279" w:rsidRDefault="00DE6287" w:rsidP="009D1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Până la o</w:t>
            </w:r>
            <w:r w:rsidR="00023493">
              <w:rPr>
                <w:rFonts w:ascii="Times New Roman" w:hAnsi="Times New Roman" w:cs="Times New Roman"/>
                <w:sz w:val="24"/>
                <w:szCs w:val="24"/>
              </w:rPr>
              <w:t xml:space="preserve">ra </w:t>
            </w:r>
            <w:r w:rsidR="006B4C6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2349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023493" w:rsidRPr="00CA2279" w14:paraId="4AD01939" w14:textId="77777777" w:rsidTr="00023493">
        <w:trPr>
          <w:trHeight w:val="538"/>
        </w:trPr>
        <w:tc>
          <w:tcPr>
            <w:tcW w:w="1123" w:type="dxa"/>
            <w:shd w:val="clear" w:color="auto" w:fill="ACB9CA" w:themeFill="text2" w:themeFillTint="66"/>
          </w:tcPr>
          <w:p w14:paraId="6A500F1C" w14:textId="77777777" w:rsidR="00023493" w:rsidRPr="00FF5801" w:rsidRDefault="00023493" w:rsidP="009D14E6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6" w:type="dxa"/>
            <w:shd w:val="clear" w:color="auto" w:fill="ACB9CA" w:themeFill="text2" w:themeFillTint="66"/>
          </w:tcPr>
          <w:p w14:paraId="1C6088D4" w14:textId="77777777" w:rsidR="00023493" w:rsidRPr="00CA2279" w:rsidRDefault="00023493" w:rsidP="009D1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279">
              <w:rPr>
                <w:rFonts w:ascii="Times New Roman" w:hAnsi="Times New Roman" w:cs="Times New Roman"/>
                <w:sz w:val="24"/>
                <w:szCs w:val="24"/>
              </w:rPr>
              <w:t>Depunerea contestațiilor la secretariatele facultăților (cu număr de înregistrare)</w:t>
            </w:r>
          </w:p>
        </w:tc>
        <w:tc>
          <w:tcPr>
            <w:tcW w:w="4192" w:type="dxa"/>
            <w:shd w:val="clear" w:color="auto" w:fill="ACB9CA" w:themeFill="text2" w:themeFillTint="66"/>
          </w:tcPr>
          <w:p w14:paraId="3E6DF6D2" w14:textId="67FE4137" w:rsidR="00023493" w:rsidRPr="007E4C8E" w:rsidRDefault="00023493" w:rsidP="009D14E6">
            <w:pPr>
              <w:tabs>
                <w:tab w:val="left" w:pos="690"/>
                <w:tab w:val="center" w:pos="14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  <w:r w:rsidR="00ED069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.11.202</w:t>
            </w:r>
            <w:r w:rsidR="00ED069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1BA2ACE9" w14:textId="500200A0" w:rsidR="00023493" w:rsidRPr="00CA2279" w:rsidRDefault="00DE6287" w:rsidP="009D1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Interval orar 1</w:t>
            </w:r>
            <w:r w:rsidR="00ED069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.00-</w:t>
            </w:r>
            <w:r w:rsidRPr="00C56E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</w:t>
            </w:r>
            <w:r w:rsidR="00ED069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C56EAF">
              <w:rPr>
                <w:rFonts w:ascii="Times New Roman" w:hAnsi="Times New Roman" w:cs="Times New Roman"/>
                <w:bCs/>
                <w:sz w:val="24"/>
                <w:szCs w:val="24"/>
              </w:rPr>
              <w:t>.00</w:t>
            </w:r>
          </w:p>
        </w:tc>
      </w:tr>
      <w:tr w:rsidR="00023493" w:rsidRPr="00CA2279" w14:paraId="42619459" w14:textId="77777777" w:rsidTr="00023493">
        <w:trPr>
          <w:trHeight w:val="1335"/>
        </w:trPr>
        <w:tc>
          <w:tcPr>
            <w:tcW w:w="1123" w:type="dxa"/>
          </w:tcPr>
          <w:p w14:paraId="2C646A7D" w14:textId="77777777" w:rsidR="00023493" w:rsidRPr="00FF5801" w:rsidRDefault="00023493" w:rsidP="009D14E6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6" w:type="dxa"/>
          </w:tcPr>
          <w:p w14:paraId="2355FB87" w14:textId="77777777" w:rsidR="00023493" w:rsidRPr="00CA2279" w:rsidRDefault="00023493" w:rsidP="009D1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279">
              <w:rPr>
                <w:rFonts w:ascii="Times New Roman" w:hAnsi="Times New Roman" w:cs="Times New Roman"/>
                <w:sz w:val="24"/>
                <w:szCs w:val="24"/>
              </w:rPr>
              <w:t>Transmiterea de către secretariatele facultăților către Consiliul de Administrație a tabelelor cu studenții  propuși și a eventualelor contestații rămase nerezolvate  de către comisia la nivel de facultate</w:t>
            </w:r>
          </w:p>
        </w:tc>
        <w:tc>
          <w:tcPr>
            <w:tcW w:w="4192" w:type="dxa"/>
          </w:tcPr>
          <w:p w14:paraId="349F33C6" w14:textId="77777777" w:rsidR="00023493" w:rsidRDefault="00023493" w:rsidP="009D14E6">
            <w:pPr>
              <w:tabs>
                <w:tab w:val="left" w:pos="690"/>
                <w:tab w:val="center" w:pos="14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920294" w14:textId="77777777" w:rsidR="00023493" w:rsidRDefault="00023493" w:rsidP="009D14E6">
            <w:pPr>
              <w:tabs>
                <w:tab w:val="left" w:pos="690"/>
                <w:tab w:val="center" w:pos="14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79C4D4" w14:textId="32ABC1D2" w:rsidR="00023493" w:rsidRDefault="00023493" w:rsidP="00023493">
            <w:pPr>
              <w:tabs>
                <w:tab w:val="left" w:pos="690"/>
                <w:tab w:val="center" w:pos="14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D069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.11.202</w:t>
            </w:r>
            <w:r w:rsidR="00ED069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36D5C7DF" w14:textId="1A2CF384" w:rsidR="00023493" w:rsidRPr="00CA2279" w:rsidRDefault="00DE6287" w:rsidP="00DE6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Până la ora 15.00</w:t>
            </w:r>
          </w:p>
        </w:tc>
      </w:tr>
      <w:tr w:rsidR="00023493" w:rsidRPr="00CA2279" w14:paraId="0F75E837" w14:textId="77777777" w:rsidTr="00023493">
        <w:trPr>
          <w:trHeight w:val="808"/>
        </w:trPr>
        <w:tc>
          <w:tcPr>
            <w:tcW w:w="1123" w:type="dxa"/>
          </w:tcPr>
          <w:p w14:paraId="3484E81C" w14:textId="77777777" w:rsidR="00023493" w:rsidRPr="00FF5801" w:rsidRDefault="00023493" w:rsidP="009D14E6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6" w:type="dxa"/>
          </w:tcPr>
          <w:p w14:paraId="69C9427A" w14:textId="77777777" w:rsidR="00023493" w:rsidRPr="00CA2279" w:rsidRDefault="00023493" w:rsidP="009D1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279">
              <w:rPr>
                <w:rFonts w:ascii="Times New Roman" w:hAnsi="Times New Roman" w:cs="Times New Roman"/>
                <w:sz w:val="24"/>
                <w:szCs w:val="24"/>
              </w:rPr>
              <w:t>Rezolvarea contestațiilor de către Consiliul de Administrație</w:t>
            </w:r>
          </w:p>
        </w:tc>
        <w:tc>
          <w:tcPr>
            <w:tcW w:w="4192" w:type="dxa"/>
          </w:tcPr>
          <w:p w14:paraId="69082706" w14:textId="09956A72" w:rsidR="00023493" w:rsidRPr="00244D03" w:rsidRDefault="00ED069B" w:rsidP="009D14E6">
            <w:pPr>
              <w:tabs>
                <w:tab w:val="left" w:pos="690"/>
                <w:tab w:val="center" w:pos="14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023493">
              <w:rPr>
                <w:rFonts w:ascii="Times New Roman" w:hAnsi="Times New Roman" w:cs="Times New Roman"/>
                <w:b/>
                <w:sz w:val="24"/>
                <w:szCs w:val="24"/>
              </w:rPr>
              <w:t>.11.202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78CDEFD0" w14:textId="77777777" w:rsidR="00023493" w:rsidRPr="00CA2279" w:rsidRDefault="00023493" w:rsidP="009D1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493" w:rsidRPr="00CA2279" w14:paraId="2EEDC45C" w14:textId="77777777" w:rsidTr="00023493">
        <w:trPr>
          <w:trHeight w:val="538"/>
        </w:trPr>
        <w:tc>
          <w:tcPr>
            <w:tcW w:w="1123" w:type="dxa"/>
            <w:shd w:val="clear" w:color="auto" w:fill="ACB9CA" w:themeFill="text2" w:themeFillTint="66"/>
          </w:tcPr>
          <w:p w14:paraId="395A3DF4" w14:textId="77777777" w:rsidR="00023493" w:rsidRPr="00FF5801" w:rsidRDefault="00023493" w:rsidP="009D14E6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6" w:type="dxa"/>
            <w:shd w:val="clear" w:color="auto" w:fill="ACB9CA" w:themeFill="text2" w:themeFillTint="66"/>
          </w:tcPr>
          <w:p w14:paraId="5607876A" w14:textId="264EF73A" w:rsidR="00023493" w:rsidRPr="00CA2279" w:rsidRDefault="00023493" w:rsidP="009D1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279">
              <w:rPr>
                <w:rFonts w:ascii="Times New Roman" w:hAnsi="Times New Roman" w:cs="Times New Roman"/>
                <w:sz w:val="24"/>
                <w:szCs w:val="24"/>
              </w:rPr>
              <w:t>Afișarea de către secretariatele facultăților a listelor finale</w:t>
            </w:r>
            <w:r w:rsidR="00A470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704A" w:rsidRPr="00CA2279">
              <w:rPr>
                <w:rFonts w:ascii="Times New Roman" w:hAnsi="Times New Roman" w:cs="Times New Roman"/>
                <w:sz w:val="24"/>
                <w:szCs w:val="24"/>
              </w:rPr>
              <w:t xml:space="preserve">cu studenții propuși pentru acordarea </w:t>
            </w:r>
            <w:r w:rsidR="00A4704A">
              <w:rPr>
                <w:rFonts w:ascii="Times New Roman" w:hAnsi="Times New Roman" w:cs="Times New Roman"/>
                <w:sz w:val="24"/>
                <w:szCs w:val="24"/>
              </w:rPr>
              <w:t xml:space="preserve">bursei de performanță, </w:t>
            </w:r>
            <w:r w:rsidR="00A4704A" w:rsidRPr="00CA2279">
              <w:rPr>
                <w:rFonts w:ascii="Times New Roman" w:hAnsi="Times New Roman" w:cs="Times New Roman"/>
                <w:sz w:val="24"/>
                <w:szCs w:val="24"/>
              </w:rPr>
              <w:t>bursei sociale, respectiv a reducerii de taxă sau a regiei de cămin</w:t>
            </w:r>
          </w:p>
        </w:tc>
        <w:tc>
          <w:tcPr>
            <w:tcW w:w="4192" w:type="dxa"/>
            <w:shd w:val="clear" w:color="auto" w:fill="ACB9CA" w:themeFill="text2" w:themeFillTint="66"/>
          </w:tcPr>
          <w:p w14:paraId="79E2DC2C" w14:textId="1EEFA99D" w:rsidR="00023493" w:rsidRPr="007E4C8E" w:rsidRDefault="00023493" w:rsidP="009D14E6">
            <w:pPr>
              <w:tabs>
                <w:tab w:val="left" w:pos="690"/>
                <w:tab w:val="center" w:pos="14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C8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4170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7E4C8E">
              <w:rPr>
                <w:rFonts w:ascii="Times New Roman" w:hAnsi="Times New Roman" w:cs="Times New Roman"/>
                <w:b/>
                <w:sz w:val="24"/>
                <w:szCs w:val="24"/>
              </w:rPr>
              <w:t>.11.202</w:t>
            </w:r>
            <w:r w:rsidR="00ED069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0F258F0E" w14:textId="77777777" w:rsidR="00023493" w:rsidRPr="00CA2279" w:rsidRDefault="00023493" w:rsidP="009D14E6">
            <w:pPr>
              <w:tabs>
                <w:tab w:val="left" w:pos="690"/>
                <w:tab w:val="center" w:pos="14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493" w:rsidRPr="00CA2279" w14:paraId="33DB484D" w14:textId="77777777" w:rsidTr="00023493">
        <w:trPr>
          <w:trHeight w:val="808"/>
        </w:trPr>
        <w:tc>
          <w:tcPr>
            <w:tcW w:w="1123" w:type="dxa"/>
          </w:tcPr>
          <w:p w14:paraId="7292C0B4" w14:textId="77777777" w:rsidR="00023493" w:rsidRPr="00FF5801" w:rsidRDefault="00023493" w:rsidP="009D14E6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6" w:type="dxa"/>
          </w:tcPr>
          <w:p w14:paraId="02F7BDF1" w14:textId="77777777" w:rsidR="00023493" w:rsidRPr="00CA2279" w:rsidRDefault="00023493" w:rsidP="009D1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Depunerea extrasului de cont și a unei copii a cărții de identitate de către beneficiarii burselor- la Serviciul Social, căminul 4 (parter)</w:t>
            </w:r>
          </w:p>
        </w:tc>
        <w:tc>
          <w:tcPr>
            <w:tcW w:w="4192" w:type="dxa"/>
          </w:tcPr>
          <w:p w14:paraId="7AB95ABF" w14:textId="0BD8DB3D" w:rsidR="00023493" w:rsidRPr="00D22C81" w:rsidRDefault="00941704" w:rsidP="009D14E6">
            <w:pPr>
              <w:tabs>
                <w:tab w:val="left" w:pos="690"/>
                <w:tab w:val="center" w:pos="14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D069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023493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2349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ED069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0234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D069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23493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23493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ED069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14:paraId="7E716FA3" w14:textId="77777777" w:rsidR="00023493" w:rsidRDefault="00023493" w:rsidP="0002349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88285E" w14:textId="77777777" w:rsidR="00CB67D5" w:rsidRPr="0008687F" w:rsidRDefault="00CB67D5" w:rsidP="0008687F">
      <w:pPr>
        <w:rPr>
          <w:rFonts w:ascii="Times New Roman" w:hAnsi="Times New Roman" w:cs="Times New Roman"/>
          <w:sz w:val="24"/>
          <w:szCs w:val="24"/>
        </w:rPr>
      </w:pPr>
    </w:p>
    <w:sectPr w:rsidR="00CB67D5" w:rsidRPr="0008687F" w:rsidSect="00E87CD5">
      <w:headerReference w:type="default" r:id="rId8"/>
      <w:type w:val="continuous"/>
      <w:pgSz w:w="11901" w:h="16840" w:code="9"/>
      <w:pgMar w:top="1134" w:right="1134" w:bottom="1134" w:left="1134" w:header="113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C8A32" w14:textId="77777777" w:rsidR="00F70E75" w:rsidRDefault="00F70E75" w:rsidP="002F5C4B">
      <w:pPr>
        <w:spacing w:after="0" w:line="240" w:lineRule="auto"/>
      </w:pPr>
      <w:r>
        <w:separator/>
      </w:r>
    </w:p>
  </w:endnote>
  <w:endnote w:type="continuationSeparator" w:id="0">
    <w:p w14:paraId="17F5FC46" w14:textId="77777777" w:rsidR="00F70E75" w:rsidRDefault="00F70E75" w:rsidP="002F5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9DB49" w14:textId="77777777" w:rsidR="00F70E75" w:rsidRDefault="00F70E75" w:rsidP="002F5C4B">
      <w:pPr>
        <w:spacing w:after="0" w:line="240" w:lineRule="auto"/>
      </w:pPr>
      <w:r>
        <w:separator/>
      </w:r>
    </w:p>
  </w:footnote>
  <w:footnote w:type="continuationSeparator" w:id="0">
    <w:p w14:paraId="50141039" w14:textId="77777777" w:rsidR="00F70E75" w:rsidRDefault="00F70E75" w:rsidP="002F5C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64B3E" w14:textId="77777777" w:rsidR="00294CD6" w:rsidRPr="00294CD6" w:rsidRDefault="00294CD6" w:rsidP="00CB67D5">
    <w:pPr>
      <w:pStyle w:val="Antet"/>
      <w:tabs>
        <w:tab w:val="clear" w:pos="9360"/>
      </w:tabs>
      <w:ind w:left="-1134" w:right="-1134"/>
      <w:jc w:val="center"/>
      <w:rPr>
        <w:sz w:val="8"/>
        <w:szCs w:val="8"/>
      </w:rPr>
    </w:pPr>
  </w:p>
  <w:p w14:paraId="01D4FB48" w14:textId="65AA58E1" w:rsidR="002F5C4B" w:rsidRDefault="00ED069B" w:rsidP="00CB67D5">
    <w:pPr>
      <w:pStyle w:val="Antet"/>
      <w:tabs>
        <w:tab w:val="clear" w:pos="9360"/>
      </w:tabs>
      <w:ind w:left="-1134" w:right="-1134"/>
      <w:jc w:val="center"/>
    </w:pPr>
    <w:r w:rsidRPr="00BA230E">
      <w:rPr>
        <w:rFonts w:ascii="Times New Roman" w:hAnsi="Times New Roman" w:cs="Times New Roman"/>
        <w:noProof/>
        <w:sz w:val="28"/>
        <w:szCs w:val="28"/>
        <w:lang w:val="en-US"/>
      </w:rPr>
      <w:drawing>
        <wp:inline distT="0" distB="0" distL="0" distR="0" wp14:anchorId="532092CB" wp14:editId="7E57D68C">
          <wp:extent cx="6116955" cy="1043020"/>
          <wp:effectExtent l="0" t="0" r="0" b="5080"/>
          <wp:docPr id="99700018" name="Picture 4" descr="A white background with black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700018" name="Picture 4" descr="A white background with black dots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941"/>
                  <a:stretch/>
                </pic:blipFill>
                <pic:spPr bwMode="auto">
                  <a:xfrm>
                    <a:off x="0" y="0"/>
                    <a:ext cx="6116955" cy="10430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6AF3884" w14:textId="77777777" w:rsidR="00CB67D5" w:rsidRPr="00CB67D5" w:rsidRDefault="00CB67D5" w:rsidP="00CB67D5">
    <w:pPr>
      <w:pStyle w:val="Antet"/>
      <w:tabs>
        <w:tab w:val="clear" w:pos="9360"/>
      </w:tabs>
      <w:ind w:left="-1134" w:right="-1134"/>
      <w:jc w:val="cent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73221B"/>
    <w:multiLevelType w:val="hybridMultilevel"/>
    <w:tmpl w:val="4A96C4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9369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1"/>
  <w:proofState w:spelling="clean"/>
  <w:revisionView w:inkAnnotations="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C4B"/>
    <w:rsid w:val="00023493"/>
    <w:rsid w:val="00045DEC"/>
    <w:rsid w:val="000514D4"/>
    <w:rsid w:val="0008687F"/>
    <w:rsid w:val="00294CD6"/>
    <w:rsid w:val="002F362D"/>
    <w:rsid w:val="002F5C4B"/>
    <w:rsid w:val="003019E8"/>
    <w:rsid w:val="00302EC1"/>
    <w:rsid w:val="00334D00"/>
    <w:rsid w:val="003B002A"/>
    <w:rsid w:val="003C7CF6"/>
    <w:rsid w:val="00490951"/>
    <w:rsid w:val="005505C8"/>
    <w:rsid w:val="005B6CC4"/>
    <w:rsid w:val="00691301"/>
    <w:rsid w:val="006970A1"/>
    <w:rsid w:val="006B4C69"/>
    <w:rsid w:val="006E062B"/>
    <w:rsid w:val="00782B31"/>
    <w:rsid w:val="00802FCA"/>
    <w:rsid w:val="008A76C3"/>
    <w:rsid w:val="00931CD8"/>
    <w:rsid w:val="00941704"/>
    <w:rsid w:val="009743AD"/>
    <w:rsid w:val="009D3BD2"/>
    <w:rsid w:val="009F2801"/>
    <w:rsid w:val="00A43737"/>
    <w:rsid w:val="00A4704A"/>
    <w:rsid w:val="00A93C6D"/>
    <w:rsid w:val="00AA2EBD"/>
    <w:rsid w:val="00B53C2A"/>
    <w:rsid w:val="00B83856"/>
    <w:rsid w:val="00C56EAF"/>
    <w:rsid w:val="00C740E7"/>
    <w:rsid w:val="00CB67D5"/>
    <w:rsid w:val="00DE3CAF"/>
    <w:rsid w:val="00DE6287"/>
    <w:rsid w:val="00E87CD5"/>
    <w:rsid w:val="00EB1BE5"/>
    <w:rsid w:val="00EC64A8"/>
    <w:rsid w:val="00ED069B"/>
    <w:rsid w:val="00ED657B"/>
    <w:rsid w:val="00F00652"/>
    <w:rsid w:val="00F06E88"/>
    <w:rsid w:val="00F23103"/>
    <w:rsid w:val="00F70E75"/>
    <w:rsid w:val="00F9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F90A2C"/>
  <w15:chartTrackingRefBased/>
  <w15:docId w15:val="{4E1C2BC7-9D42-47CA-9FE9-D8D6F5E46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BD2"/>
    <w:rPr>
      <w:kern w:val="0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2F5C4B"/>
    <w:pPr>
      <w:tabs>
        <w:tab w:val="center" w:pos="4680"/>
        <w:tab w:val="right" w:pos="9360"/>
      </w:tabs>
      <w:spacing w:after="0" w:line="240" w:lineRule="auto"/>
    </w:pPr>
    <w:rPr>
      <w:kern w:val="2"/>
      <w:lang w:val="ro-RO"/>
      <w14:ligatures w14:val="standardContextual"/>
    </w:rPr>
  </w:style>
  <w:style w:type="character" w:customStyle="1" w:styleId="AntetCaracter">
    <w:name w:val="Antet Caracter"/>
    <w:basedOn w:val="Fontdeparagrafimplicit"/>
    <w:link w:val="Antet"/>
    <w:uiPriority w:val="99"/>
    <w:rsid w:val="002F5C4B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2F5C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F5C4B"/>
    <w:rPr>
      <w:lang w:val="ro-RO"/>
    </w:rPr>
  </w:style>
  <w:style w:type="paragraph" w:styleId="NormalWeb">
    <w:name w:val="Normal (Web)"/>
    <w:basedOn w:val="Normal"/>
    <w:uiPriority w:val="99"/>
    <w:semiHidden/>
    <w:unhideWhenUsed/>
    <w:rsid w:val="002F5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f">
    <w:name w:val="List Paragraph"/>
    <w:basedOn w:val="Normal"/>
    <w:uiPriority w:val="34"/>
    <w:qFormat/>
    <w:rsid w:val="00023493"/>
    <w:pPr>
      <w:spacing w:line="300" w:lineRule="auto"/>
      <w:ind w:left="720"/>
      <w:contextualSpacing/>
    </w:pPr>
    <w:rPr>
      <w:rFonts w:eastAsiaTheme="minorEastAsia"/>
      <w:sz w:val="21"/>
      <w:szCs w:val="21"/>
      <w:lang w:val="ro-RO"/>
    </w:rPr>
  </w:style>
  <w:style w:type="table" w:styleId="Tabelgril">
    <w:name w:val="Table Grid"/>
    <w:basedOn w:val="TabelNormal"/>
    <w:uiPriority w:val="59"/>
    <w:rsid w:val="00023493"/>
    <w:pPr>
      <w:spacing w:after="0" w:line="240" w:lineRule="auto"/>
    </w:pPr>
    <w:rPr>
      <w:rFonts w:eastAsiaTheme="minorEastAsia"/>
      <w:kern w:val="0"/>
      <w:sz w:val="21"/>
      <w:szCs w:val="21"/>
      <w:lang w:val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6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65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0DFA6-6EC2-43A8-B37B-37C55D08E85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1327</Characters>
  <Application>Microsoft Office Word</Application>
  <DocSecurity>0</DocSecurity>
  <Lines>11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 DINITA</dc:creator>
  <cp:keywords/>
  <dc:description/>
  <cp:lastModifiedBy>Constanta Dordea</cp:lastModifiedBy>
  <cp:revision>2</cp:revision>
  <cp:lastPrinted>2024-10-11T09:16:00Z</cp:lastPrinted>
  <dcterms:created xsi:type="dcterms:W3CDTF">2025-10-16T07:25:00Z</dcterms:created>
  <dcterms:modified xsi:type="dcterms:W3CDTF">2025-10-16T07:25:00Z</dcterms:modified>
</cp:coreProperties>
</file>